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3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省2020年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职业病诊断医师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考生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新冠肺炎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疫情防控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保障广大考生和考务工作人员生命安全和身体健康，确保广东省2020年职业病诊断医师考试工作安全进行，根据广东省疫情防控常态化政策要求，请所有考生知悉、理解、配合、支持我省职业病诊断医师考试防疫的措施和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一、扫“粤（穗）康码”等健康码并确认健康状况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康码”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等健康码查验确认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为“绿码”，健康状况正常无发热等不适症状，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CN" w:eastAsia="zh-CN"/>
        </w:rPr>
        <w:t>且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现场测量体温正常（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37.3℃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以下）的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CN" w:eastAsia="zh-CN"/>
        </w:rPr>
        <w:t>，满足现行国家和省疫情防控工作要求的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考生可正常参加笔试。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二、有以下情形之一的考生不得参加笔试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sz w:val="32"/>
          <w:szCs w:val="32"/>
          <w:rtl w:val="0"/>
          <w:lang w:val="zh-TW" w:eastAsia="zh-TW"/>
        </w:rPr>
        <w:t>一是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zh-TW" w:eastAsia="zh-TW"/>
        </w:rPr>
        <w:t>四类人员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（即确诊病例、疑似病例、无症状感染者，发热患者）以及隔离期未满的密切接触者或密接的密接者；</w:t>
      </w:r>
      <w:r>
        <w:rPr>
          <w:rStyle w:val="5"/>
          <w:rFonts w:hint="default" w:ascii="Times New Roman" w:hAnsi="Times New Roman" w:eastAsia="仿宋_GB2312" w:cs="Times New Roman"/>
          <w:b/>
          <w:bCs/>
          <w:sz w:val="32"/>
          <w:szCs w:val="32"/>
          <w:rtl w:val="0"/>
          <w:lang w:val="zh-TW" w:eastAsia="zh-TW"/>
        </w:rPr>
        <w:t>二是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粤康码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显示为红码或考前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14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天有国内中高风险地区旅居史，且不能提供考前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7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天内新冠肺炎病毒核酸检测阴性证明者；三是未能配合属地完成隔离观察、健康管理或核酸检测等防疫措施的国（境）外或国内中高风险地区旅居史的考生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CN"/>
        </w:rPr>
        <w:t>；四是不遵守和落实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CN" w:eastAsia="zh-CN"/>
        </w:rPr>
        <w:t>现行国家、省疫情防控工作政策要求的考生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三、考生考前准备事项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（一）确认健康码的状态。全部考生应在开考前，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确认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粤康码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等健康码的状态，务必保证为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绿码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，并于考试前完成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>14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zh-TW" w:eastAsia="zh-TW"/>
        </w:rPr>
        <w:t>天（截至考前一天）健康状况申报。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  <w:rtl w:val="0"/>
          <w:lang w:val="en-US"/>
        </w:rPr>
        <w:t xml:space="preserve"> 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 xml:space="preserve"> 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（二）考前请做好个人防护，自备个人防疫物资（如一次性医用外科口罩</w:t>
      </w:r>
      <w:r>
        <w:rPr>
          <w:rStyle w:val="5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rtl w:val="0"/>
          <w:lang w:val="zh-TW" w:eastAsia="zh-TW"/>
        </w:rPr>
        <w:t>、手套、消毒湿巾、免洗手消毒液等），戴口罩、保持适当的社交距离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。提前做好自我测温及观察健康状况，如出现咳嗽、腹泻等不适时，应及时就医，并在健康码上申报健康状况。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（三）考生应在开考前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60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分钟到达考点，并在考点门口测温、扫健康码、准备好身份证、准考证等相关证明材料，按照现场工作人员的指引，有序进场。逾期到场以致耽误考试时间者，责任自负。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TW"/>
        </w:rPr>
        <w:t>四、考生考试期间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CN"/>
        </w:rPr>
        <w:t>相关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TW"/>
        </w:rPr>
        <w:t>义务</w:t>
      </w:r>
    </w:p>
    <w:p>
      <w:pPr>
        <w:pStyle w:val="6"/>
        <w:framePr w:wrap="auto" w:vAnchor="margin" w:hAnchor="text" w:yAlign="inline"/>
        <w:spacing w:line="560" w:lineRule="exact"/>
        <w:ind w:firstLine="632"/>
        <w:outlineLvl w:val="1"/>
        <w:rPr>
          <w:rStyle w:val="5"/>
          <w:rFonts w:hint="eastAsia" w:ascii="楷体_GB2312" w:hAnsi="楷体_GB2312" w:eastAsia="楷体_GB2312" w:cs="楷体_GB2312"/>
          <w:sz w:val="32"/>
          <w:szCs w:val="32"/>
          <w:lang w:val="zh-TW" w:eastAsia="zh-TW"/>
        </w:rPr>
      </w:pPr>
      <w:r>
        <w:rPr>
          <w:rStyle w:val="5"/>
          <w:rFonts w:hint="eastAsia" w:ascii="楷体_GB2312" w:hAnsi="楷体_GB2312" w:eastAsia="楷体_GB2312" w:cs="楷体_GB2312"/>
          <w:sz w:val="32"/>
          <w:szCs w:val="32"/>
          <w:rtl w:val="0"/>
          <w:lang w:val="zh-TW" w:eastAsia="zh-TW"/>
        </w:rPr>
        <w:t>（一）配合和服从防疫管理。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1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rtl w:val="0"/>
          <w:lang w:val="en-US"/>
        </w:rPr>
        <w:t>.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考生应自觉遵守考场相关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CN"/>
        </w:rPr>
        <w:t>政策、纪律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规定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CN"/>
        </w:rPr>
        <w:t>。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在进入考点、考场以及在考试期间，请配合做好个人防护，全程佩戴一次性医用外科口罩，并与他人保持一米或以上社交距离。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2</w:t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rtl w:val="0"/>
          <w:lang w:val="en-US"/>
        </w:rPr>
        <w:t>.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自觉配合考场工作人员，完成检测流程后请从规定通道进入考点。进考点后在规定区域活动，考后请及时离开，不得停留。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3</w:t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rtl w:val="0"/>
          <w:lang w:val="en-US"/>
        </w:rPr>
        <w:t>.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如有出现发热、咳嗽、腹泻、乏力等突发异常状况时，要按规定服从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不得参加考试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、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安排到隔离考场考试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或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“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就诊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”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等相关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CN"/>
        </w:rPr>
        <w:t>应急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处置。</w:t>
      </w:r>
    </w:p>
    <w:p>
      <w:pPr>
        <w:pStyle w:val="6"/>
        <w:framePr w:wrap="auto" w:vAnchor="margin" w:hAnchor="text" w:yAlign="inline"/>
        <w:shd w:val="clear" w:color="auto" w:fill="auto"/>
        <w:spacing w:line="560" w:lineRule="exact"/>
        <w:ind w:firstLine="632"/>
        <w:outlineLvl w:val="1"/>
        <w:rPr>
          <w:rStyle w:val="5"/>
          <w:rFonts w:hint="default" w:ascii="楷体_GB2312" w:hAnsi="楷体_GB2312" w:eastAsia="楷体_GB2312" w:cs="楷体_GB2312"/>
          <w:sz w:val="32"/>
          <w:szCs w:val="32"/>
          <w:rtl w:val="0"/>
          <w:lang w:val="zh-TW" w:eastAsia="zh-TW"/>
        </w:rPr>
      </w:pPr>
      <w:r>
        <w:rPr>
          <w:rStyle w:val="5"/>
          <w:rFonts w:hint="default" w:ascii="楷体_GB2312" w:hAnsi="楷体_GB2312" w:eastAsia="楷体_GB2312" w:cs="楷体_GB2312"/>
          <w:sz w:val="32"/>
          <w:szCs w:val="32"/>
          <w:rtl w:val="0"/>
          <w:lang w:val="zh-TW" w:eastAsia="zh-TW"/>
        </w:rPr>
        <w:t>（二）关注身体状况。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考试期间考生出现发热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(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体温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≥37.3℃)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、咳嗽等异常症状的，应及时报告并自觉服从考试现场工作人员管理。经卫生专业人员会同考点研判认为具备继续参加考试条件的，安排在备用隔离考场继续考试。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TW"/>
        </w:rPr>
        <w:t>五、有关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CN"/>
        </w:rPr>
        <w:t>疫情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rtl w:val="0"/>
          <w:lang w:val="zh-TW" w:eastAsia="zh-TW"/>
        </w:rPr>
        <w:t>防控要求</w:t>
      </w:r>
    </w:p>
    <w:p>
      <w:pPr>
        <w:pStyle w:val="6"/>
        <w:framePr w:wrap="auto" w:vAnchor="margin" w:hAnchor="text" w:yAlign="inline"/>
        <w:spacing w:line="560" w:lineRule="exact"/>
        <w:ind w:firstLine="632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（一）考生在打印准考证前应认真阅读考试相关规定和纪律要求、防疫要求，并签署《广东省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2020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年职业病诊断医师考试新冠肺炎疫情防控承诺书》，承诺已知悉告知的所有事项、证明义务和防疫要求，本人提交和现场出示的所有防疫材料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(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信息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)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均真实、有效，积极配合和服从考试防疫相关检查监测，无隐瞒或谎报旅居史、接触史、健康状况等疫情防控信息。考生打印准考证即视为认同并签署承诺书。如违反相关规定，自愿承担相关责任、接受相应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Style w:val="5"/>
          <w:rFonts w:hint="eastAsia" w:ascii="Times New Roman" w:hAnsi="Times New Roman" w:eastAsia="仿宋_GB2312" w:cs="Times New Roman"/>
          <w:sz w:val="32"/>
          <w:szCs w:val="32"/>
          <w:rtl w:val="0"/>
          <w:lang w:val="en-US" w:eastAsia="zh-CN"/>
        </w:rPr>
        <w:t>（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二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  <w:rtl w:val="0"/>
          <w:lang w:val="en-US" w:eastAsia="zh-CN"/>
        </w:rPr>
        <w:t>）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考生不配合考试防疫工作、不如实报告健康状况，隐瞒或谎报旅居史、接触史、健康状况等疫情防控信息，提供虚假防疫证明材料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(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信息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en-US"/>
        </w:rPr>
        <w:t>)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TW" w:eastAsia="zh-TW"/>
        </w:rPr>
        <w:t>的，取消考试资格。造成不良后果的，依法追究其法律责任。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  <w:t>广东省2020年职业病诊断医师考试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  <w:r>
        <w:rPr>
          <w:rFonts w:hint="eastAsia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  <w:t>新冠肺炎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本人已认真阅读《广东省2020年职业病诊断医师考试考生新冠肺炎疫情防控须知》，知悉告知的所有事项和防疫要求。在此郑重承诺：</w:t>
      </w:r>
      <w:r>
        <w:rPr>
          <w:rStyle w:val="5"/>
          <w:rFonts w:hint="default" w:ascii="Times New Roman" w:hAnsi="Times New Roman" w:eastAsia="仿宋_GB2312" w:cs="Times New Roman"/>
          <w:caps w:val="0"/>
          <w:smallCaps w:val="0"/>
          <w:color w:val="000000"/>
          <w:spacing w:val="0"/>
          <w:kern w:val="0"/>
          <w:sz w:val="32"/>
          <w:szCs w:val="32"/>
          <w:shd w:val="clear" w:color="auto" w:fill="FFFFFF"/>
          <w:rtl w:val="0"/>
          <w:lang w:val="zh-TW" w:eastAsia="zh-TW"/>
        </w:rPr>
        <w:t>本人</w:t>
      </w:r>
      <w:r>
        <w:rPr>
          <w:rStyle w:val="5"/>
          <w:rFonts w:hint="default" w:ascii="Times New Roman" w:hAnsi="Times New Roman" w:eastAsia="仿宋_GB2312" w:cs="Times New Roman"/>
          <w:caps w:val="0"/>
          <w:smallCaps w:val="0"/>
          <w:color w:val="000000"/>
          <w:spacing w:val="0"/>
          <w:kern w:val="0"/>
          <w:sz w:val="32"/>
          <w:szCs w:val="32"/>
          <w:shd w:val="clear" w:color="auto" w:fill="FFFFFF"/>
          <w:rtl w:val="0"/>
          <w:lang w:val="zh-TW" w:eastAsia="zh-CN"/>
        </w:rPr>
        <w:t>自觉遵守和落实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rtl w:val="0"/>
          <w:lang w:val="zh-CN" w:eastAsia="zh-CN"/>
        </w:rPr>
        <w:t>现行国家、省疫情防控工作政策要求，所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提交和现场出示的所有防疫材料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均真实、有效，积极配合和服从考试防疫相关检查监测，无隐瞒或谎报旅居史、接触史、健康状况等疫情防控信息。如违反相关规定，自愿承担相关责任，接受相应处理。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承诺时间：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B2C4C"/>
    <w:rsid w:val="3B4B2C4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5">
    <w:name w:val="无"/>
    <w:qFormat/>
    <w:uiPriority w:val="0"/>
    <w:rPr>
      <w:rFonts w:ascii="Times New Roman" w:hAnsi="Times New Roman" w:eastAsia="Arial Unicode MS" w:cs="Times New Roman"/>
    </w:rPr>
  </w:style>
  <w:style w:type="paragraph" w:customStyle="1" w:styleId="6">
    <w:name w:val="正文 A"/>
    <w:next w:val="7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7">
    <w:name w:val="正文文本1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2020-10-21T00:51:00Z</dcterms:created>
  <dc:creator>eva</dc:creator>
  <cp:lastModifiedBy>eva</cp:lastModifiedBy>
  <dcterms:modified xsi:type="dcterms:W3CDTF">2020-10-21T00:52:17Z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